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A5" w:rsidRPr="00D72750" w:rsidRDefault="00D72750">
      <w:pPr>
        <w:rPr>
          <w:rFonts w:ascii="Times New Roman" w:hAnsi="Times New Roman" w:cs="Times New Roman"/>
          <w:b/>
          <w:sz w:val="24"/>
          <w:szCs w:val="24"/>
        </w:rPr>
      </w:pPr>
      <w:r w:rsidRPr="00D72750">
        <w:rPr>
          <w:rFonts w:ascii="Times New Roman" w:hAnsi="Times New Roman" w:cs="Times New Roman"/>
          <w:b/>
          <w:sz w:val="24"/>
          <w:szCs w:val="24"/>
        </w:rPr>
        <w:t>ДО</w:t>
      </w:r>
    </w:p>
    <w:p w:rsidR="00D72750" w:rsidRPr="00D72750" w:rsidRDefault="00D72750">
      <w:pPr>
        <w:rPr>
          <w:rFonts w:ascii="Times New Roman" w:hAnsi="Times New Roman" w:cs="Times New Roman"/>
          <w:b/>
          <w:sz w:val="24"/>
          <w:szCs w:val="24"/>
        </w:rPr>
      </w:pPr>
      <w:r w:rsidRPr="00D72750">
        <w:rPr>
          <w:rFonts w:ascii="Times New Roman" w:hAnsi="Times New Roman" w:cs="Times New Roman"/>
          <w:b/>
          <w:sz w:val="24"/>
          <w:szCs w:val="24"/>
        </w:rPr>
        <w:t>Г-</w:t>
      </w:r>
      <w:r w:rsidR="004909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(Н) (</w:t>
      </w:r>
      <w:r w:rsidRPr="00D72750">
        <w:rPr>
          <w:rFonts w:ascii="Times New Roman" w:hAnsi="Times New Roman" w:cs="Times New Roman"/>
          <w:b/>
          <w:sz w:val="24"/>
          <w:szCs w:val="24"/>
        </w:rPr>
        <w:t>ЖА</w:t>
      </w:r>
      <w:r w:rsidR="004909E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72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750" w:rsidRPr="00D72750" w:rsidRDefault="00D72750">
      <w:pPr>
        <w:rPr>
          <w:rFonts w:ascii="Times New Roman" w:hAnsi="Times New Roman" w:cs="Times New Roman"/>
          <w:b/>
          <w:sz w:val="24"/>
          <w:szCs w:val="24"/>
        </w:rPr>
      </w:pPr>
      <w:r w:rsidRPr="00D72750">
        <w:rPr>
          <w:rFonts w:ascii="Times New Roman" w:hAnsi="Times New Roman" w:cs="Times New Roman"/>
          <w:b/>
          <w:sz w:val="24"/>
          <w:szCs w:val="24"/>
        </w:rPr>
        <w:t>КМЕ</w:t>
      </w:r>
      <w:r w:rsidR="00716029">
        <w:rPr>
          <w:rFonts w:ascii="Times New Roman" w:hAnsi="Times New Roman" w:cs="Times New Roman"/>
          <w:b/>
          <w:sz w:val="24"/>
          <w:szCs w:val="24"/>
        </w:rPr>
        <w:t>Т</w:t>
      </w:r>
      <w:r w:rsidRPr="00D72750">
        <w:rPr>
          <w:rFonts w:ascii="Times New Roman" w:hAnsi="Times New Roman" w:cs="Times New Roman"/>
          <w:b/>
          <w:sz w:val="24"/>
          <w:szCs w:val="24"/>
        </w:rPr>
        <w:t xml:space="preserve"> НА РАЙОН „</w:t>
      </w:r>
      <w:r w:rsidR="009705AB" w:rsidRPr="004909E8">
        <w:rPr>
          <w:rFonts w:ascii="Times New Roman" w:hAnsi="Times New Roman" w:cs="Times New Roman"/>
          <w:b/>
          <w:sz w:val="24"/>
          <w:szCs w:val="24"/>
          <w:lang w:val="ru-RU"/>
        </w:rPr>
        <w:t>……………..</w:t>
      </w:r>
      <w:r w:rsidRPr="00D72750">
        <w:rPr>
          <w:rFonts w:ascii="Times New Roman" w:hAnsi="Times New Roman" w:cs="Times New Roman"/>
          <w:b/>
          <w:sz w:val="24"/>
          <w:szCs w:val="24"/>
        </w:rPr>
        <w:t>“</w:t>
      </w:r>
    </w:p>
    <w:p w:rsidR="00D72750" w:rsidRPr="00D72750" w:rsidRDefault="00D72750">
      <w:pPr>
        <w:rPr>
          <w:rFonts w:ascii="Times New Roman" w:hAnsi="Times New Roman" w:cs="Times New Roman"/>
          <w:b/>
          <w:sz w:val="24"/>
          <w:szCs w:val="24"/>
        </w:rPr>
      </w:pPr>
    </w:p>
    <w:p w:rsidR="00D72750" w:rsidRDefault="00D72750" w:rsidP="00D7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750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D72750" w:rsidRDefault="00D72750" w:rsidP="00D72750">
      <w:pPr>
        <w:rPr>
          <w:rFonts w:ascii="Times New Roman" w:hAnsi="Times New Roman" w:cs="Times New Roman"/>
          <w:sz w:val="24"/>
          <w:szCs w:val="24"/>
        </w:rPr>
      </w:pPr>
      <w:r w:rsidRPr="00D72750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…………………………......</w:t>
      </w:r>
    </w:p>
    <w:p w:rsidR="00D72750" w:rsidRDefault="00D72750" w:rsidP="00D72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hAnsi="Times New Roman" w:cs="Times New Roman"/>
          <w:sz w:val="24"/>
          <w:szCs w:val="24"/>
        </w:rPr>
        <w:t>. №……………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изд.на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…………….от МВР…………….</w:t>
      </w:r>
    </w:p>
    <w:p w:rsidR="00D72750" w:rsidRDefault="00D72750" w:rsidP="00D72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Адрес:………………………………………………………….тел.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72750" w:rsidRDefault="004909E8" w:rsidP="00716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УВАЖАЕМ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……………………………………………</w:t>
      </w:r>
      <w:bookmarkStart w:id="0" w:name="_GoBack"/>
      <w:bookmarkEnd w:id="0"/>
      <w:r w:rsidR="00D72750" w:rsidRPr="00D72750">
        <w:rPr>
          <w:rFonts w:ascii="Times New Roman" w:hAnsi="Times New Roman" w:cs="Times New Roman"/>
          <w:b/>
          <w:sz w:val="24"/>
          <w:szCs w:val="24"/>
        </w:rPr>
        <w:t>,</w:t>
      </w:r>
    </w:p>
    <w:p w:rsidR="00D72750" w:rsidRDefault="00D72750" w:rsidP="00716029">
      <w:pPr>
        <w:jc w:val="both"/>
        <w:rPr>
          <w:rFonts w:ascii="Times New Roman" w:hAnsi="Times New Roman" w:cs="Times New Roman"/>
          <w:sz w:val="24"/>
          <w:szCs w:val="24"/>
        </w:rPr>
      </w:pPr>
      <w:r w:rsidRPr="00D72750">
        <w:rPr>
          <w:rFonts w:ascii="Times New Roman" w:hAnsi="Times New Roman" w:cs="Times New Roman"/>
          <w:sz w:val="24"/>
          <w:szCs w:val="24"/>
        </w:rPr>
        <w:t xml:space="preserve">           Моля</w:t>
      </w:r>
      <w:r>
        <w:rPr>
          <w:rFonts w:ascii="Times New Roman" w:hAnsi="Times New Roman" w:cs="Times New Roman"/>
          <w:sz w:val="24"/>
          <w:szCs w:val="24"/>
        </w:rPr>
        <w:t>, да бъде признато</w:t>
      </w:r>
      <w:r w:rsidR="00671182">
        <w:rPr>
          <w:rFonts w:ascii="Times New Roman" w:hAnsi="Times New Roman" w:cs="Times New Roman"/>
          <w:sz w:val="24"/>
          <w:szCs w:val="24"/>
        </w:rPr>
        <w:t xml:space="preserve"> съдебно </w:t>
      </w:r>
      <w:r>
        <w:rPr>
          <w:rFonts w:ascii="Times New Roman" w:hAnsi="Times New Roman" w:cs="Times New Roman"/>
          <w:sz w:val="24"/>
          <w:szCs w:val="24"/>
        </w:rPr>
        <w:t xml:space="preserve"> решение/акт/ №……………</w:t>
      </w:r>
      <w:r w:rsidR="00671182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71182">
        <w:rPr>
          <w:rFonts w:ascii="Times New Roman" w:hAnsi="Times New Roman" w:cs="Times New Roman"/>
          <w:sz w:val="24"/>
          <w:szCs w:val="24"/>
        </w:rPr>
        <w:t xml:space="preserve">… на </w:t>
      </w:r>
      <w:r>
        <w:rPr>
          <w:rFonts w:ascii="Times New Roman" w:hAnsi="Times New Roman" w:cs="Times New Roman"/>
          <w:sz w:val="24"/>
          <w:szCs w:val="24"/>
        </w:rPr>
        <w:t>държава</w:t>
      </w:r>
      <w:r w:rsidR="00671182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DFF">
        <w:rPr>
          <w:rFonts w:ascii="Times New Roman" w:hAnsi="Times New Roman" w:cs="Times New Roman"/>
          <w:sz w:val="24"/>
          <w:szCs w:val="24"/>
        </w:rPr>
        <w:t>….,акт за брак №………….…….от…………………..г.</w:t>
      </w:r>
    </w:p>
    <w:p w:rsidR="00090DFF" w:rsidRDefault="00090DFF" w:rsidP="00716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община/район…………………………………………………..за;</w:t>
      </w:r>
    </w:p>
    <w:p w:rsidR="00D72750" w:rsidRDefault="00D72750" w:rsidP="00716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Прекратяване на брак/ развод</w:t>
      </w:r>
      <w:r w:rsidR="00671182">
        <w:rPr>
          <w:rFonts w:ascii="Times New Roman" w:hAnsi="Times New Roman" w:cs="Times New Roman"/>
          <w:sz w:val="24"/>
          <w:szCs w:val="24"/>
        </w:rPr>
        <w:t>, унищожаване на брака, обявяване на нищожност на брака;</w:t>
      </w:r>
    </w:p>
    <w:p w:rsidR="00D72750" w:rsidRDefault="00D72750" w:rsidP="00716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на име;</w:t>
      </w:r>
    </w:p>
    <w:p w:rsidR="00D72750" w:rsidRDefault="00D72750" w:rsidP="00716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 или оспорване на име;</w:t>
      </w:r>
    </w:p>
    <w:p w:rsidR="00D72750" w:rsidRDefault="00D72750" w:rsidP="007160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 решение за промяна на гражданско състояние</w:t>
      </w:r>
      <w:r w:rsidR="00671182">
        <w:rPr>
          <w:rFonts w:ascii="Times New Roman" w:hAnsi="Times New Roman" w:cs="Times New Roman"/>
          <w:sz w:val="24"/>
          <w:szCs w:val="24"/>
        </w:rPr>
        <w:t>, за което законите на чужда държава предвиждат съдебен ред;</w:t>
      </w:r>
    </w:p>
    <w:p w:rsidR="00671182" w:rsidRDefault="00671182" w:rsidP="007160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671182" w:rsidRPr="00090DFF" w:rsidRDefault="00671182" w:rsidP="00716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0DFF">
        <w:rPr>
          <w:rFonts w:ascii="Times New Roman" w:hAnsi="Times New Roman" w:cs="Times New Roman"/>
          <w:sz w:val="20"/>
          <w:szCs w:val="20"/>
        </w:rPr>
        <w:t>Препис от съдебно решение, заверено от чуждестранен съд, който го е постановил.</w:t>
      </w:r>
    </w:p>
    <w:p w:rsidR="00671182" w:rsidRPr="00090DFF" w:rsidRDefault="00671182" w:rsidP="00716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0DFF">
        <w:rPr>
          <w:rFonts w:ascii="Times New Roman" w:hAnsi="Times New Roman" w:cs="Times New Roman"/>
          <w:sz w:val="20"/>
          <w:szCs w:val="20"/>
        </w:rPr>
        <w:t>Удостоверение от същия съд, че решението е влязло в сила.</w:t>
      </w:r>
    </w:p>
    <w:p w:rsidR="00671182" w:rsidRPr="00090DFF" w:rsidRDefault="00671182" w:rsidP="0071602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DFF">
        <w:rPr>
          <w:rFonts w:ascii="Times New Roman" w:hAnsi="Times New Roman" w:cs="Times New Roman"/>
          <w:i/>
          <w:sz w:val="20"/>
          <w:szCs w:val="20"/>
        </w:rPr>
        <w:t xml:space="preserve">Тези документи трябва да бъдат представени в </w:t>
      </w:r>
      <w:r w:rsidRPr="00090DFF">
        <w:rPr>
          <w:rFonts w:ascii="Times New Roman" w:hAnsi="Times New Roman" w:cs="Times New Roman"/>
          <w:b/>
          <w:i/>
          <w:sz w:val="20"/>
          <w:szCs w:val="20"/>
          <w:u w:val="single"/>
        </w:rPr>
        <w:t>оригинал</w:t>
      </w:r>
      <w:r w:rsidRPr="00090DFF">
        <w:rPr>
          <w:rFonts w:ascii="Times New Roman" w:hAnsi="Times New Roman" w:cs="Times New Roman"/>
          <w:i/>
          <w:sz w:val="20"/>
          <w:szCs w:val="20"/>
        </w:rPr>
        <w:t>, легализиран</w:t>
      </w:r>
      <w:r w:rsidR="00090DFF" w:rsidRPr="00090DFF">
        <w:rPr>
          <w:rFonts w:ascii="Times New Roman" w:hAnsi="Times New Roman" w:cs="Times New Roman"/>
          <w:i/>
          <w:sz w:val="20"/>
          <w:szCs w:val="20"/>
        </w:rPr>
        <w:t>и</w:t>
      </w:r>
      <w:r w:rsidRPr="00090DFF">
        <w:rPr>
          <w:rFonts w:ascii="Times New Roman" w:hAnsi="Times New Roman" w:cs="Times New Roman"/>
          <w:i/>
          <w:sz w:val="20"/>
          <w:szCs w:val="20"/>
        </w:rPr>
        <w:t xml:space="preserve"> или снабден</w:t>
      </w:r>
      <w:r w:rsidR="00090DFF" w:rsidRPr="00090DFF">
        <w:rPr>
          <w:rFonts w:ascii="Times New Roman" w:hAnsi="Times New Roman" w:cs="Times New Roman"/>
          <w:i/>
          <w:sz w:val="20"/>
          <w:szCs w:val="20"/>
        </w:rPr>
        <w:t>и</w:t>
      </w:r>
      <w:r w:rsidRPr="00090DFF">
        <w:rPr>
          <w:rFonts w:ascii="Times New Roman" w:hAnsi="Times New Roman" w:cs="Times New Roman"/>
          <w:i/>
          <w:sz w:val="20"/>
          <w:szCs w:val="20"/>
        </w:rPr>
        <w:t xml:space="preserve"> с </w:t>
      </w:r>
      <w:proofErr w:type="spellStart"/>
      <w:r w:rsidRPr="00090DFF">
        <w:rPr>
          <w:rFonts w:ascii="Times New Roman" w:hAnsi="Times New Roman" w:cs="Times New Roman"/>
          <w:i/>
          <w:sz w:val="20"/>
          <w:szCs w:val="20"/>
        </w:rPr>
        <w:t>апостил</w:t>
      </w:r>
      <w:proofErr w:type="spellEnd"/>
      <w:r w:rsidRPr="00090DFF">
        <w:rPr>
          <w:rFonts w:ascii="Times New Roman" w:hAnsi="Times New Roman" w:cs="Times New Roman"/>
          <w:i/>
          <w:sz w:val="20"/>
          <w:szCs w:val="20"/>
        </w:rPr>
        <w:t>.</w:t>
      </w:r>
      <w:r w:rsidR="00090DFF" w:rsidRPr="00090D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0DFF">
        <w:rPr>
          <w:rFonts w:ascii="Times New Roman" w:hAnsi="Times New Roman" w:cs="Times New Roman"/>
          <w:i/>
          <w:sz w:val="20"/>
          <w:szCs w:val="20"/>
        </w:rPr>
        <w:t>Документите трябва да бъдат снабдени с превод на български език, заверен от Министерство на външните работи.</w:t>
      </w:r>
    </w:p>
    <w:p w:rsidR="00090DFF" w:rsidRPr="00D03712" w:rsidRDefault="00090DFF" w:rsidP="00D03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0DFF">
        <w:rPr>
          <w:rFonts w:ascii="Times New Roman" w:hAnsi="Times New Roman" w:cs="Times New Roman"/>
          <w:sz w:val="20"/>
          <w:szCs w:val="20"/>
        </w:rPr>
        <w:t xml:space="preserve">Декларация с </w:t>
      </w:r>
      <w:r w:rsidRPr="00090DFF">
        <w:rPr>
          <w:rFonts w:ascii="Times New Roman" w:hAnsi="Times New Roman" w:cs="Times New Roman"/>
          <w:sz w:val="20"/>
          <w:szCs w:val="20"/>
          <w:u w:val="single"/>
        </w:rPr>
        <w:t>нотариална заверка на подписа</w:t>
      </w:r>
      <w:r w:rsidRPr="00090DFF">
        <w:rPr>
          <w:rFonts w:ascii="Times New Roman" w:hAnsi="Times New Roman" w:cs="Times New Roman"/>
          <w:sz w:val="20"/>
          <w:szCs w:val="20"/>
        </w:rPr>
        <w:t xml:space="preserve"> по чл. 117, т.3, и т.4 от КМЧП</w:t>
      </w:r>
    </w:p>
    <w:p w:rsidR="00D03712" w:rsidRPr="00D03712" w:rsidRDefault="00D03712" w:rsidP="00D037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Копие на акт за граждански брак.</w:t>
      </w:r>
    </w:p>
    <w:p w:rsidR="00716029" w:rsidRPr="00716029" w:rsidRDefault="00090DFF" w:rsidP="007160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090DFF" w:rsidRPr="00090DFF" w:rsidRDefault="00090DFF" w:rsidP="0071602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090DFF">
        <w:rPr>
          <w:rFonts w:ascii="Times New Roman" w:hAnsi="Times New Roman" w:cs="Times New Roman"/>
          <w:i/>
          <w:sz w:val="16"/>
          <w:szCs w:val="16"/>
        </w:rPr>
        <w:t xml:space="preserve">/Столична община е Администратор на лични данни с идентификационен номер 52258 и представител на кмета на Столична община. Представените от Вас лични данни, при условията на чл. 19 от ЗЗЛД, се събират и обработват за нуждите на </w:t>
      </w:r>
      <w:proofErr w:type="spellStart"/>
      <w:r w:rsidRPr="00090DFF">
        <w:rPr>
          <w:rFonts w:ascii="Times New Roman" w:hAnsi="Times New Roman" w:cs="Times New Roman"/>
          <w:i/>
          <w:sz w:val="16"/>
          <w:szCs w:val="16"/>
        </w:rPr>
        <w:t>административата</w:t>
      </w:r>
      <w:proofErr w:type="spellEnd"/>
      <w:r w:rsidRPr="00090DFF">
        <w:rPr>
          <w:rFonts w:ascii="Times New Roman" w:hAnsi="Times New Roman" w:cs="Times New Roman"/>
          <w:i/>
          <w:sz w:val="16"/>
          <w:szCs w:val="16"/>
        </w:rPr>
        <w:t xml:space="preserve">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информация само по реда и при условия на закона. </w:t>
      </w:r>
      <w:proofErr w:type="spellStart"/>
      <w:r w:rsidRPr="00090DFF">
        <w:rPr>
          <w:rFonts w:ascii="Times New Roman" w:hAnsi="Times New Roman" w:cs="Times New Roman"/>
          <w:i/>
          <w:sz w:val="16"/>
          <w:szCs w:val="16"/>
        </w:rPr>
        <w:t>Непредставянето</w:t>
      </w:r>
      <w:proofErr w:type="spellEnd"/>
      <w:r w:rsidRPr="00090DFF">
        <w:rPr>
          <w:rFonts w:ascii="Times New Roman" w:hAnsi="Times New Roman" w:cs="Times New Roman"/>
          <w:i/>
          <w:sz w:val="16"/>
          <w:szCs w:val="16"/>
        </w:rPr>
        <w:t xml:space="preserve"> на личните данни, които се изискват от закон, може да доведе до прекратяване на производството.” /</w:t>
      </w:r>
    </w:p>
    <w:p w:rsidR="00090DFF" w:rsidRDefault="00090DFF" w:rsidP="00090D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DFF" w:rsidRDefault="00090DFF" w:rsidP="00090D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Дата:……………………..                       С уважение:………………………….</w:t>
      </w:r>
    </w:p>
    <w:p w:rsidR="00090DFF" w:rsidRPr="009705AB" w:rsidRDefault="00716029" w:rsidP="007160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71602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705AB">
        <w:rPr>
          <w:rFonts w:ascii="Times New Roman" w:hAnsi="Times New Roman" w:cs="Times New Roman"/>
          <w:sz w:val="24"/>
          <w:szCs w:val="24"/>
        </w:rPr>
        <w:t>…</w:t>
      </w:r>
      <w:r w:rsidR="009705AB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sectPr w:rsidR="00090DFF" w:rsidRPr="0097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030"/>
    <w:multiLevelType w:val="hybridMultilevel"/>
    <w:tmpl w:val="12E8C7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70096"/>
    <w:multiLevelType w:val="hybridMultilevel"/>
    <w:tmpl w:val="B59222C2"/>
    <w:lvl w:ilvl="0" w:tplc="9120E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0"/>
    <w:rsid w:val="00090DFF"/>
    <w:rsid w:val="003D46A5"/>
    <w:rsid w:val="004909E8"/>
    <w:rsid w:val="00671182"/>
    <w:rsid w:val="00716029"/>
    <w:rsid w:val="009705AB"/>
    <w:rsid w:val="00D03712"/>
    <w:rsid w:val="00D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9F8B"/>
  <w15:docId w15:val="{21AF3E03-5BAB-48B8-BB43-CECD159E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 петрова</cp:lastModifiedBy>
  <cp:revision>8</cp:revision>
  <cp:lastPrinted>2017-11-08T14:16:00Z</cp:lastPrinted>
  <dcterms:created xsi:type="dcterms:W3CDTF">2017-11-08T13:39:00Z</dcterms:created>
  <dcterms:modified xsi:type="dcterms:W3CDTF">2020-03-25T17:24:00Z</dcterms:modified>
</cp:coreProperties>
</file>